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45F5" w14:textId="77777777" w:rsidR="006A0842" w:rsidRDefault="00000000">
      <w:pPr>
        <w:ind w:firstLineChars="300" w:firstLine="1325"/>
        <w:rPr>
          <w:rFonts w:asciiTheme="minorEastAsia" w:eastAsiaTheme="minorEastAsia" w:hAnsiTheme="minorEastAsia" w:cs="Arial" w:hint="eastAsia"/>
          <w:b/>
          <w:color w:val="333333"/>
          <w:sz w:val="44"/>
          <w:szCs w:val="44"/>
        </w:rPr>
      </w:pPr>
      <w:r>
        <w:rPr>
          <w:rFonts w:ascii="Arial" w:hAnsi="Arial" w:cs="Arial" w:hint="eastAsia"/>
          <w:b/>
          <w:color w:val="333333"/>
          <w:sz w:val="44"/>
          <w:szCs w:val="44"/>
        </w:rPr>
        <w:t>湖北省软件企业</w:t>
      </w:r>
      <w:r>
        <w:rPr>
          <w:rFonts w:asciiTheme="minorEastAsia" w:eastAsiaTheme="minorEastAsia" w:hAnsiTheme="minorEastAsia" w:cs="Arial" w:hint="eastAsia"/>
          <w:b/>
          <w:color w:val="333333"/>
          <w:sz w:val="44"/>
          <w:szCs w:val="44"/>
        </w:rPr>
        <w:t>协会入会申请表</w:t>
      </w:r>
    </w:p>
    <w:tbl>
      <w:tblPr>
        <w:tblStyle w:val="a7"/>
        <w:tblpPr w:leftFromText="180" w:rightFromText="180" w:vertAnchor="text" w:horzAnchor="page" w:tblpXSpec="center" w:tblpY="616"/>
        <w:tblOverlap w:val="never"/>
        <w:tblW w:w="1011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992"/>
        <w:gridCol w:w="1134"/>
        <w:gridCol w:w="1276"/>
        <w:gridCol w:w="1275"/>
        <w:gridCol w:w="2073"/>
      </w:tblGrid>
      <w:tr w:rsidR="006A0842" w14:paraId="06B7075A" w14:textId="77777777">
        <w:trPr>
          <w:trHeight w:val="425"/>
          <w:jc w:val="center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 w14:paraId="3F926DD8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拟申请会员类别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 w14:paraId="6F8CC6E4" w14:textId="77777777" w:rsidR="006A0842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 xml:space="preserve">□副会长     □常务理事     □理事 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 xml:space="preserve"> □普通会员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</w:tr>
      <w:tr w:rsidR="006A0842" w14:paraId="68D372CB" w14:textId="77777777">
        <w:trPr>
          <w:trHeight w:val="344"/>
          <w:jc w:val="center"/>
        </w:trPr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14:paraId="36A1B82D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 w14:paraId="75235DD4" w14:textId="727C3CB6" w:rsidR="006A0842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 xml:space="preserve">拟任人姓名：        </w:t>
            </w:r>
            <w:r w:rsidR="009B275F"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别：   年龄：   职务：     （注：申请副会长、常务理事、理事需填写本栏）</w:t>
            </w:r>
          </w:p>
        </w:tc>
      </w:tr>
      <w:tr w:rsidR="006A0842" w14:paraId="38BE825F" w14:textId="77777777">
        <w:trPr>
          <w:trHeight w:val="391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2E7BB6D" w14:textId="77777777" w:rsidR="006A0842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单位名称(中文)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 w14:paraId="5F0E0ABB" w14:textId="77777777" w:rsidR="006A0842" w:rsidRDefault="006A084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1FDCF62B" w14:textId="77777777">
        <w:trPr>
          <w:trHeight w:val="391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F9C5990" w14:textId="77777777" w:rsidR="006A0842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单位名称(英文)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 w14:paraId="2C24EE76" w14:textId="77777777" w:rsidR="006A0842" w:rsidRDefault="006A084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6CC62CFF" w14:textId="77777777">
        <w:trPr>
          <w:trHeight w:val="391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ADC862A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5245" w:type="dxa"/>
            <w:gridSpan w:val="5"/>
            <w:tcBorders>
              <w:tl2br w:val="nil"/>
              <w:tr2bl w:val="nil"/>
            </w:tcBorders>
            <w:vAlign w:val="center"/>
          </w:tcPr>
          <w:p w14:paraId="79140273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FAEE619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43BE0B59" w14:textId="77777777" w:rsidR="006A0842" w:rsidRDefault="006A084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2718ACA8" w14:textId="77777777">
        <w:trPr>
          <w:trHeight w:val="380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9B92069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5245" w:type="dxa"/>
            <w:gridSpan w:val="5"/>
            <w:tcBorders>
              <w:tl2br w:val="nil"/>
              <w:tr2bl w:val="nil"/>
            </w:tcBorders>
            <w:vAlign w:val="center"/>
          </w:tcPr>
          <w:p w14:paraId="1E1D13AB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C885173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单位网址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4A989CE" w14:textId="77777777" w:rsidR="006A0842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>www.</w:t>
            </w:r>
          </w:p>
        </w:tc>
      </w:tr>
      <w:tr w:rsidR="006A0842" w14:paraId="5DE31B0B" w14:textId="77777777">
        <w:trPr>
          <w:trHeight w:val="544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8A47694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 w14:paraId="58660BE4" w14:textId="77777777" w:rsidR="006A0842" w:rsidRDefault="00000000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18"/>
                <w:szCs w:val="18"/>
              </w:rPr>
              <w:t xml:space="preserve">□国有企业     □民营企业     □事业单位     □合资企业     □外商独资     □其他 （      ） </w:t>
            </w:r>
          </w:p>
        </w:tc>
      </w:tr>
      <w:tr w:rsidR="006A0842" w14:paraId="55ECD6CF" w14:textId="77777777">
        <w:trPr>
          <w:trHeight w:val="454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C916071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统一信用代码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202DBB06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56CA548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40D754E" w14:textId="77777777" w:rsidR="006A0842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359E304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上年度收入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A66D456" w14:textId="77777777" w:rsidR="006A0842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  <w:tr w:rsidR="006A0842" w14:paraId="7DC4DE80" w14:textId="77777777">
        <w:trPr>
          <w:trHeight w:val="430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9F9AEDE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是否上市企业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AB67B86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5ADADB4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职工人数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2EDAD21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7A38D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技术人员数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CEA4CE3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394732F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管理人员数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113C04B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1B0ACAD1" w14:textId="77777777">
        <w:trPr>
          <w:trHeight w:val="430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498CBDD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4D19E65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8B682FA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职 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CB7514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576C50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8E31034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9F17E3F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0850B2E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785CA777" w14:textId="77777777">
        <w:trPr>
          <w:trHeight w:val="430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8136502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入会联系人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B16B03A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0738B3E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职 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BB1B233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0E1ED9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7C2603E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26F31CA4" w14:textId="77777777" w:rsidR="006A0842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79E8B8E" w14:textId="77777777" w:rsidR="006A0842" w:rsidRDefault="006A0842">
            <w:pPr>
              <w:jc w:val="center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13AE3760" w14:textId="77777777">
        <w:trPr>
          <w:trHeight w:val="1741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 w14:paraId="15917B1E" w14:textId="77777777" w:rsidR="006A0842" w:rsidRDefault="00000000">
            <w:pP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入会单位简介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（单位主要产品或服务、企业资质和荣誉等，字数限本栏）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：</w:t>
            </w:r>
          </w:p>
          <w:p w14:paraId="092CDD2F" w14:textId="77777777" w:rsidR="006A0842" w:rsidRDefault="006A084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14:paraId="192DF8CB" w14:textId="77777777" w:rsidR="006A0842" w:rsidRDefault="006A084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6A0842" w14:paraId="0DE4A5EE" w14:textId="77777777">
        <w:trPr>
          <w:trHeight w:val="2604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 w14:paraId="1D8F171F" w14:textId="77777777" w:rsidR="006A0842" w:rsidRDefault="00000000">
            <w:pP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入会</w:t>
            </w: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单位意见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（是否同意协会章程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，对协会工作的建议等，字数限本栏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）： </w:t>
            </w:r>
          </w:p>
          <w:p w14:paraId="1576D169" w14:textId="77777777" w:rsidR="006A0842" w:rsidRDefault="006A0842">
            <w:pP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</w:p>
          <w:p w14:paraId="0A4C781F" w14:textId="77777777" w:rsidR="006A0842" w:rsidRDefault="00000000">
            <w:pPr>
              <w:rPr>
                <w:rFonts w:asciiTheme="minorEastAsia" w:eastAsiaTheme="minorEastAsia" w:hAnsiTheme="minorEastAsia" w:cstheme="minorEastAsia" w:hint="eastAsia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6A6A6" w:themeColor="background1" w:themeShade="A6"/>
                <w:sz w:val="18"/>
                <w:szCs w:val="18"/>
              </w:rPr>
              <w:t>(本单位自愿加入湖北省软件企业协会,XX)</w:t>
            </w:r>
          </w:p>
          <w:p w14:paraId="32A901F9" w14:textId="77777777" w:rsidR="006A0842" w:rsidRDefault="006A084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14:paraId="18BD7697" w14:textId="77777777" w:rsidR="006A0842" w:rsidRDefault="0000000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 w14:paraId="377B3D1F" w14:textId="77777777" w:rsidR="006A0842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 w:rsidR="006A0842" w14:paraId="4D97F8A9" w14:textId="77777777">
        <w:trPr>
          <w:trHeight w:val="2069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 w14:paraId="17BE62DF" w14:textId="77777777" w:rsidR="006A0842" w:rsidRDefault="00000000">
            <w:pP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协会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审核</w:t>
            </w: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 xml:space="preserve">意见： </w:t>
            </w:r>
          </w:p>
          <w:p w14:paraId="7DE3BC75" w14:textId="77777777" w:rsidR="006A0842" w:rsidRDefault="006A0842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</w:p>
          <w:p w14:paraId="24C1BE3B" w14:textId="77777777" w:rsidR="006A0842" w:rsidRDefault="0000000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 w14:paraId="37AB9C4D" w14:textId="77777777" w:rsidR="006A0842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 w:rsidR="006A0842" w14:paraId="09B1F27F" w14:textId="77777777">
        <w:trPr>
          <w:trHeight w:val="633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  <w:vAlign w:val="center"/>
          </w:tcPr>
          <w:p w14:paraId="5A2B3832" w14:textId="77777777" w:rsidR="006A0842" w:rsidRDefault="00000000">
            <w:pPr>
              <w:jc w:val="left"/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18"/>
                <w:szCs w:val="18"/>
              </w:rPr>
              <w:t>填表说明：</w:t>
            </w:r>
          </w:p>
          <w:p w14:paraId="4717B6F9" w14:textId="77777777" w:rsidR="006A0842" w:rsidRDefault="00000000">
            <w:pPr>
              <w:ind w:firstLineChars="100" w:firstLine="181"/>
              <w:jc w:val="left"/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湖北省软件企业协会入会联系人：杨丽娜，时萌 联系电话：027-87401911，手机：13419576438，13871385799。</w:t>
            </w:r>
          </w:p>
          <w:p w14:paraId="73D33C01" w14:textId="4E9EFC84" w:rsidR="006A0842" w:rsidRDefault="00000000">
            <w:pPr>
              <w:ind w:firstLineChars="100" w:firstLine="181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本表打印盖章后附营业执照副本复印件，扫描件发送至</w:t>
            </w:r>
            <w:r w:rsidR="003E559C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1639444@qq.com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， 协会地址：光谷软件园A8栋</w:t>
            </w:r>
            <w:r w:rsidR="009B275F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309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18"/>
                <w:szCs w:val="18"/>
              </w:rPr>
              <w:t>室。</w:t>
            </w:r>
          </w:p>
        </w:tc>
      </w:tr>
    </w:tbl>
    <w:p w14:paraId="0AB096A1" w14:textId="77777777" w:rsidR="006A0842" w:rsidRDefault="006A0842"/>
    <w:p w14:paraId="338F6393" w14:textId="77777777" w:rsidR="006A0842" w:rsidRDefault="006A0842"/>
    <w:sectPr w:rsidR="006A0842">
      <w:headerReference w:type="default" r:id="rId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7374" w14:textId="77777777" w:rsidR="007C0C10" w:rsidRDefault="007C0C10">
      <w:r>
        <w:separator/>
      </w:r>
    </w:p>
  </w:endnote>
  <w:endnote w:type="continuationSeparator" w:id="0">
    <w:p w14:paraId="49A8D3D9" w14:textId="77777777" w:rsidR="007C0C10" w:rsidRDefault="007C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CEDD" w14:textId="77777777" w:rsidR="007C0C10" w:rsidRDefault="007C0C10">
      <w:r>
        <w:separator/>
      </w:r>
    </w:p>
  </w:footnote>
  <w:footnote w:type="continuationSeparator" w:id="0">
    <w:p w14:paraId="203D1A49" w14:textId="77777777" w:rsidR="007C0C10" w:rsidRDefault="007C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9866" w14:textId="77777777" w:rsidR="006A0842" w:rsidRDefault="006A0842">
    <w:pPr>
      <w:jc w:val="left"/>
      <w:rPr>
        <w:b/>
        <w:bCs/>
        <w:sz w:val="2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iZGQzZWZmOTAzN2JhMjJjMGJmMzI2YjliMzJlNDcifQ=="/>
  </w:docVars>
  <w:rsids>
    <w:rsidRoot w:val="3081331A"/>
    <w:rsid w:val="00002457"/>
    <w:rsid w:val="00064559"/>
    <w:rsid w:val="000B76A9"/>
    <w:rsid w:val="000D31D6"/>
    <w:rsid w:val="002F42C6"/>
    <w:rsid w:val="003E559C"/>
    <w:rsid w:val="004E07B2"/>
    <w:rsid w:val="00597036"/>
    <w:rsid w:val="005A7A98"/>
    <w:rsid w:val="006A0842"/>
    <w:rsid w:val="007C0C10"/>
    <w:rsid w:val="00824DA4"/>
    <w:rsid w:val="00933A22"/>
    <w:rsid w:val="009B275F"/>
    <w:rsid w:val="00A24F23"/>
    <w:rsid w:val="00CE61DF"/>
    <w:rsid w:val="00DB5513"/>
    <w:rsid w:val="00E544EA"/>
    <w:rsid w:val="00F20CBD"/>
    <w:rsid w:val="1A293B75"/>
    <w:rsid w:val="1E3873CE"/>
    <w:rsid w:val="30026470"/>
    <w:rsid w:val="3081331A"/>
    <w:rsid w:val="3E3C410D"/>
    <w:rsid w:val="617E631C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D15FC"/>
  <w15:docId w15:val="{310005E0-11B8-4045-8C99-C0675881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4946-CF8A-4087-BC6D-21B2A85B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武汉印百佳图文设计有限公司</dc:creator>
  <cp:lastModifiedBy>SHI SHI</cp:lastModifiedBy>
  <cp:revision>3</cp:revision>
  <dcterms:created xsi:type="dcterms:W3CDTF">2025-02-11T07:12:00Z</dcterms:created>
  <dcterms:modified xsi:type="dcterms:W3CDTF">2025-02-11T07:13:00Z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F149C61AEBE74051B60A5D479D6B12C4_13</vt:lpwstr>
  </property>
</Properties>
</file>