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488E" w14:textId="77777777" w:rsidR="00833453" w:rsidRDefault="00833453">
      <w:pPr>
        <w:pStyle w:val="af1"/>
        <w:spacing w:before="0" w:after="0"/>
        <w:rPr>
          <w:sz w:val="28"/>
          <w:szCs w:val="28"/>
        </w:rPr>
      </w:pPr>
    </w:p>
    <w:p w14:paraId="744E38B7" w14:textId="77777777" w:rsidR="00833453" w:rsidRDefault="00833453">
      <w:pPr>
        <w:pStyle w:val="af1"/>
        <w:spacing w:before="0" w:after="0"/>
        <w:rPr>
          <w:sz w:val="28"/>
          <w:szCs w:val="28"/>
        </w:rPr>
      </w:pPr>
    </w:p>
    <w:p w14:paraId="77E2A91B" w14:textId="77777777" w:rsidR="00833453" w:rsidRDefault="00000000">
      <w:pPr>
        <w:pStyle w:val="af1"/>
        <w:spacing w:before="0" w:after="0"/>
        <w:rPr>
          <w:sz w:val="28"/>
          <w:szCs w:val="28"/>
        </w:rPr>
      </w:pPr>
      <w:r>
        <w:rPr>
          <w:rFonts w:hint="eastAsia"/>
          <w:sz w:val="52"/>
          <w:szCs w:val="52"/>
        </w:rPr>
        <w:t>湖北省信息技术应用创新产品评估认证</w:t>
      </w:r>
    </w:p>
    <w:p w14:paraId="4D7E6EEA" w14:textId="77777777" w:rsidR="00833453" w:rsidRDefault="00000000">
      <w:pPr>
        <w:pStyle w:val="af1"/>
        <w:spacing w:before="0" w:after="0"/>
        <w:rPr>
          <w:sz w:val="52"/>
          <w:szCs w:val="52"/>
        </w:rPr>
      </w:pPr>
      <w:r>
        <w:rPr>
          <w:rFonts w:hint="eastAsia"/>
          <w:sz w:val="52"/>
          <w:szCs w:val="52"/>
        </w:rPr>
        <w:t>申请表</w:t>
      </w:r>
    </w:p>
    <w:p w14:paraId="0671D576" w14:textId="77777777" w:rsidR="00833453" w:rsidRDefault="00833453">
      <w:pPr>
        <w:pStyle w:val="af1"/>
        <w:spacing w:before="0" w:after="0"/>
        <w:rPr>
          <w:sz w:val="52"/>
          <w:szCs w:val="52"/>
        </w:rPr>
      </w:pPr>
    </w:p>
    <w:p w14:paraId="5816CA29" w14:textId="77777777" w:rsidR="00833453" w:rsidRDefault="00833453">
      <w:pPr>
        <w:pStyle w:val="af1"/>
        <w:spacing w:before="0" w:after="0"/>
        <w:rPr>
          <w:sz w:val="28"/>
          <w:szCs w:val="28"/>
        </w:rPr>
      </w:pPr>
    </w:p>
    <w:p w14:paraId="7D566CDE" w14:textId="77777777" w:rsidR="00833453" w:rsidRDefault="00833453">
      <w:pPr>
        <w:pStyle w:val="af1"/>
        <w:spacing w:before="0" w:after="0"/>
        <w:rPr>
          <w:sz w:val="28"/>
          <w:szCs w:val="28"/>
        </w:rPr>
      </w:pPr>
    </w:p>
    <w:p w14:paraId="779B8904" w14:textId="77777777" w:rsidR="00833453" w:rsidRDefault="00833453">
      <w:pPr>
        <w:pStyle w:val="af1"/>
        <w:spacing w:before="0" w:after="0"/>
        <w:rPr>
          <w:sz w:val="28"/>
          <w:szCs w:val="28"/>
        </w:rPr>
      </w:pPr>
    </w:p>
    <w:p w14:paraId="24E44EC6" w14:textId="77777777" w:rsidR="00833453" w:rsidRDefault="00833453">
      <w:pPr>
        <w:pStyle w:val="af1"/>
        <w:spacing w:before="0" w:after="0"/>
        <w:rPr>
          <w:sz w:val="28"/>
          <w:szCs w:val="28"/>
        </w:rPr>
      </w:pPr>
    </w:p>
    <w:p w14:paraId="65AEC031" w14:textId="77777777" w:rsidR="00833453" w:rsidRDefault="00833453"/>
    <w:p w14:paraId="7C1015D4" w14:textId="77777777" w:rsidR="00833453" w:rsidRDefault="00833453">
      <w:pPr>
        <w:spacing w:line="480" w:lineRule="auto"/>
      </w:pPr>
    </w:p>
    <w:p w14:paraId="102253CA" w14:textId="77777777" w:rsidR="00833453" w:rsidRDefault="00000000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产品名称：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</w:t>
      </w:r>
    </w:p>
    <w:p w14:paraId="0FF523E8" w14:textId="77777777" w:rsidR="00833453" w:rsidRDefault="00000000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企业名称（盖章）：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</w:t>
      </w:r>
    </w:p>
    <w:p w14:paraId="4A6F459C" w14:textId="77777777" w:rsidR="00833453" w:rsidRDefault="00000000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申请日期：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</w:t>
      </w:r>
    </w:p>
    <w:p w14:paraId="29CE52B5" w14:textId="77777777" w:rsidR="00833453" w:rsidRDefault="00833453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6B47A5D8" w14:textId="77777777" w:rsidR="00833453" w:rsidRDefault="00833453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36B2433C" w14:textId="77777777" w:rsidR="00833453" w:rsidRDefault="00833453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6FCA20B2" w14:textId="77777777" w:rsidR="00833453" w:rsidRDefault="00833453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38554CF1" w14:textId="77777777" w:rsidR="00833453" w:rsidRDefault="00833453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3B759231" w14:textId="77777777" w:rsidR="00833453" w:rsidRDefault="00000000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湖北省软件企业协会信息技术应用创新工作委员会</w:t>
      </w:r>
    </w:p>
    <w:p w14:paraId="28763712" w14:textId="77777777" w:rsidR="00833453" w:rsidRDefault="00000000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二〇二三年制</w:t>
      </w:r>
    </w:p>
    <w:p w14:paraId="5A2B7C23" w14:textId="77777777" w:rsidR="00833453" w:rsidRDefault="00833453">
      <w:pPr>
        <w:spacing w:line="480" w:lineRule="auto"/>
        <w:rPr>
          <w:rFonts w:ascii="黑体" w:eastAsia="黑体" w:hAnsi="黑体"/>
          <w:sz w:val="28"/>
          <w:szCs w:val="28"/>
        </w:rPr>
      </w:pPr>
    </w:p>
    <w:p w14:paraId="5146394F" w14:textId="77777777" w:rsidR="00833453" w:rsidRDefault="00000000">
      <w:pPr>
        <w:pStyle w:val="aff6"/>
        <w:numPr>
          <w:ilvl w:val="0"/>
          <w:numId w:val="2"/>
        </w:numPr>
        <w:ind w:firstLineChars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申请单位情况</w:t>
      </w:r>
    </w:p>
    <w:tbl>
      <w:tblPr>
        <w:tblStyle w:val="af4"/>
        <w:tblW w:w="9498" w:type="dxa"/>
        <w:jc w:val="center"/>
        <w:tblLook w:val="04A0" w:firstRow="1" w:lastRow="0" w:firstColumn="1" w:lastColumn="0" w:noHBand="0" w:noVBand="1"/>
      </w:tblPr>
      <w:tblGrid>
        <w:gridCol w:w="1416"/>
        <w:gridCol w:w="1699"/>
        <w:gridCol w:w="1416"/>
        <w:gridCol w:w="1559"/>
        <w:gridCol w:w="992"/>
        <w:gridCol w:w="431"/>
        <w:gridCol w:w="1985"/>
      </w:tblGrid>
      <w:tr w:rsidR="00833453" w14:paraId="13B7AA8B" w14:textId="77777777">
        <w:trPr>
          <w:trHeight w:val="44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970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</w:t>
            </w:r>
            <w:r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A14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33453" w14:paraId="6C99E4E5" w14:textId="77777777">
        <w:trPr>
          <w:trHeight w:val="45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1D8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注册地</w:t>
            </w:r>
            <w:r>
              <w:rPr>
                <w:rFonts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798C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33453" w14:paraId="0ED252F7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AC0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37CD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D92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CBAB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33453" w14:paraId="135437D9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7A2A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注册日</w:t>
            </w:r>
            <w:r>
              <w:rPr>
                <w:rFonts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6C14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EC4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注册资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B6A6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927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上一年营收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7E8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</w:rPr>
              <w:t>万元</w:t>
            </w:r>
          </w:p>
        </w:tc>
      </w:tr>
      <w:tr w:rsidR="00833453" w14:paraId="77F1D233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4E22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113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DC2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纳入全省软件行业统计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CBB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□是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□否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294A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省信创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工委会会员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9B9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□是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□否</w:t>
            </w:r>
          </w:p>
        </w:tc>
      </w:tr>
      <w:tr w:rsidR="00833453" w14:paraId="65ABEA63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01F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单位负责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6D2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6405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E5B6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6569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55F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33453" w14:paraId="1FC86218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FBE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申报联系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A573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2D48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EA56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D483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7550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33453" w14:paraId="01B306B1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F900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单位性</w:t>
            </w:r>
            <w:r>
              <w:rPr>
                <w:rFonts w:hint="eastAsia"/>
                <w:kern w:val="0"/>
                <w:sz w:val="24"/>
                <w:szCs w:val="24"/>
              </w:rPr>
              <w:t>质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5D60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□国有企业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□科研院所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□学校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□民营企业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□中外合资企业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□其它</w:t>
            </w:r>
          </w:p>
        </w:tc>
      </w:tr>
      <w:tr w:rsidR="00833453" w14:paraId="1EC60232" w14:textId="77777777">
        <w:trPr>
          <w:trHeight w:val="397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6D78" w14:textId="77777777" w:rsidR="00833453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主要股东及持股情</w:t>
            </w:r>
            <w:r>
              <w:rPr>
                <w:rFonts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523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股东名称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9D1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持股比例</w:t>
            </w:r>
          </w:p>
        </w:tc>
      </w:tr>
      <w:tr w:rsidR="00833453" w14:paraId="416CAC2A" w14:textId="77777777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5A4" w14:textId="77777777" w:rsidR="00833453" w:rsidRDefault="00833453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760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CB4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33453" w14:paraId="40608DAD" w14:textId="77777777">
        <w:trPr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98A2" w14:textId="77777777" w:rsidR="00833453" w:rsidRDefault="00833453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C5E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0DC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33453" w14:paraId="4B4FB557" w14:textId="77777777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E8F" w14:textId="77777777" w:rsidR="00833453" w:rsidRDefault="00833453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AE7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E96C" w14:textId="77777777" w:rsidR="00833453" w:rsidRDefault="00833453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4BECB407" w14:textId="77777777" w:rsidR="00833453" w:rsidRDefault="00000000">
      <w:pPr>
        <w:pStyle w:val="aff6"/>
        <w:numPr>
          <w:ilvl w:val="0"/>
          <w:numId w:val="2"/>
        </w:numPr>
        <w:ind w:firstLineChars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申请产品情况</w:t>
      </w:r>
    </w:p>
    <w:tbl>
      <w:tblPr>
        <w:tblStyle w:val="af4"/>
        <w:tblW w:w="9498" w:type="dxa"/>
        <w:jc w:val="center"/>
        <w:tblLook w:val="04A0" w:firstRow="1" w:lastRow="0" w:firstColumn="1" w:lastColumn="0" w:noHBand="0" w:noVBand="1"/>
      </w:tblPr>
      <w:tblGrid>
        <w:gridCol w:w="1538"/>
        <w:gridCol w:w="1297"/>
        <w:gridCol w:w="2835"/>
        <w:gridCol w:w="851"/>
        <w:gridCol w:w="425"/>
        <w:gridCol w:w="709"/>
        <w:gridCol w:w="283"/>
        <w:gridCol w:w="1560"/>
      </w:tblGrid>
      <w:tr w:rsidR="00833453" w14:paraId="7AC64715" w14:textId="77777777">
        <w:trPr>
          <w:trHeight w:val="458"/>
          <w:jc w:val="center"/>
        </w:trPr>
        <w:tc>
          <w:tcPr>
            <w:tcW w:w="1538" w:type="dxa"/>
            <w:vAlign w:val="center"/>
          </w:tcPr>
          <w:p w14:paraId="52C3602F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5408" w:type="dxa"/>
            <w:gridSpan w:val="4"/>
            <w:vAlign w:val="center"/>
          </w:tcPr>
          <w:p w14:paraId="2C4DDDA4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3CAC01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版本号</w:t>
            </w:r>
          </w:p>
        </w:tc>
        <w:tc>
          <w:tcPr>
            <w:tcW w:w="1560" w:type="dxa"/>
            <w:vAlign w:val="center"/>
          </w:tcPr>
          <w:p w14:paraId="2C9F6A85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3453" w14:paraId="7C86D72F" w14:textId="77777777">
        <w:trPr>
          <w:trHeight w:val="355"/>
          <w:jc w:val="center"/>
        </w:trPr>
        <w:tc>
          <w:tcPr>
            <w:tcW w:w="1538" w:type="dxa"/>
            <w:vMerge w:val="restart"/>
            <w:vAlign w:val="center"/>
          </w:tcPr>
          <w:p w14:paraId="23A1D782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</w:t>
            </w:r>
          </w:p>
          <w:p w14:paraId="12D558D7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运行</w:t>
            </w:r>
          </w:p>
          <w:p w14:paraId="1DBDF5F1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环境</w:t>
            </w:r>
          </w:p>
        </w:tc>
        <w:tc>
          <w:tcPr>
            <w:tcW w:w="1297" w:type="dxa"/>
            <w:vAlign w:val="center"/>
          </w:tcPr>
          <w:p w14:paraId="1B90DD1E" w14:textId="77777777" w:rsidR="00833453" w:rsidRDefault="0000000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CPU芯片：</w:t>
            </w:r>
          </w:p>
        </w:tc>
        <w:tc>
          <w:tcPr>
            <w:tcW w:w="6663" w:type="dxa"/>
            <w:gridSpan w:val="6"/>
            <w:vAlign w:val="center"/>
          </w:tcPr>
          <w:p w14:paraId="1F7F9514" w14:textId="77777777" w:rsidR="00833453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通用计算芯片或嵌入式芯片（品牌、型号）</w:t>
            </w:r>
          </w:p>
        </w:tc>
      </w:tr>
      <w:tr w:rsidR="00833453" w14:paraId="613F51C9" w14:textId="77777777">
        <w:trPr>
          <w:trHeight w:val="450"/>
          <w:jc w:val="center"/>
        </w:trPr>
        <w:tc>
          <w:tcPr>
            <w:tcW w:w="1538" w:type="dxa"/>
            <w:vMerge/>
            <w:vAlign w:val="center"/>
          </w:tcPr>
          <w:p w14:paraId="5BFA2BBF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76D1A07" w14:textId="77777777" w:rsidR="00833453" w:rsidRDefault="00000000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操作系统：</w:t>
            </w:r>
          </w:p>
        </w:tc>
        <w:tc>
          <w:tcPr>
            <w:tcW w:w="6663" w:type="dxa"/>
            <w:gridSpan w:val="6"/>
            <w:vAlign w:val="center"/>
          </w:tcPr>
          <w:p w14:paraId="1F8C37A4" w14:textId="77777777" w:rsidR="00833453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桌面操作系统或服务器操作系统或嵌入式操作系统（品牌、版本）</w:t>
            </w:r>
          </w:p>
        </w:tc>
      </w:tr>
      <w:tr w:rsidR="00833453" w14:paraId="013D899F" w14:textId="77777777">
        <w:trPr>
          <w:trHeight w:val="544"/>
          <w:jc w:val="center"/>
        </w:trPr>
        <w:tc>
          <w:tcPr>
            <w:tcW w:w="1538" w:type="dxa"/>
            <w:vMerge/>
            <w:vAlign w:val="center"/>
          </w:tcPr>
          <w:p w14:paraId="55318999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8789CE7" w14:textId="77777777" w:rsidR="00833453" w:rsidRDefault="00000000">
            <w:pPr>
              <w:spacing w:line="360" w:lineRule="auto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数据库：</w:t>
            </w:r>
          </w:p>
        </w:tc>
        <w:tc>
          <w:tcPr>
            <w:tcW w:w="6663" w:type="dxa"/>
            <w:gridSpan w:val="6"/>
            <w:vAlign w:val="center"/>
          </w:tcPr>
          <w:p w14:paraId="76284074" w14:textId="77777777" w:rsidR="00833453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（如有，注明品牌、版本；如无，则注明无）</w:t>
            </w:r>
          </w:p>
        </w:tc>
      </w:tr>
      <w:tr w:rsidR="00833453" w14:paraId="20A72D21" w14:textId="77777777">
        <w:trPr>
          <w:trHeight w:val="472"/>
          <w:jc w:val="center"/>
        </w:trPr>
        <w:tc>
          <w:tcPr>
            <w:tcW w:w="1538" w:type="dxa"/>
            <w:vMerge/>
            <w:vAlign w:val="center"/>
          </w:tcPr>
          <w:p w14:paraId="30D54665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0FA5BED" w14:textId="77777777" w:rsidR="00833453" w:rsidRDefault="0000000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中间件：</w:t>
            </w:r>
          </w:p>
        </w:tc>
        <w:tc>
          <w:tcPr>
            <w:tcW w:w="6663" w:type="dxa"/>
            <w:gridSpan w:val="6"/>
            <w:vAlign w:val="center"/>
          </w:tcPr>
          <w:p w14:paraId="1FA539CD" w14:textId="77777777" w:rsidR="00833453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（如有，注明品牌、版本；如无，则注明无）</w:t>
            </w:r>
          </w:p>
        </w:tc>
      </w:tr>
      <w:tr w:rsidR="00833453" w14:paraId="5642C6AC" w14:textId="77777777">
        <w:trPr>
          <w:trHeight w:val="488"/>
          <w:jc w:val="center"/>
        </w:trPr>
        <w:tc>
          <w:tcPr>
            <w:tcW w:w="1538" w:type="dxa"/>
            <w:vMerge/>
            <w:vAlign w:val="center"/>
          </w:tcPr>
          <w:p w14:paraId="487B026F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219460D" w14:textId="77777777" w:rsidR="00833453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其它：</w:t>
            </w:r>
          </w:p>
        </w:tc>
        <w:tc>
          <w:tcPr>
            <w:tcW w:w="6663" w:type="dxa"/>
            <w:gridSpan w:val="6"/>
            <w:vAlign w:val="center"/>
          </w:tcPr>
          <w:p w14:paraId="0EA11F84" w14:textId="77777777" w:rsidR="00833453" w:rsidRDefault="0083345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3453" w14:paraId="35B9884B" w14:textId="77777777">
        <w:trPr>
          <w:trHeight w:val="397"/>
          <w:jc w:val="center"/>
        </w:trPr>
        <w:tc>
          <w:tcPr>
            <w:tcW w:w="1538" w:type="dxa"/>
            <w:vAlign w:val="center"/>
          </w:tcPr>
          <w:p w14:paraId="5ACC8568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源代码来源</w:t>
            </w:r>
          </w:p>
        </w:tc>
        <w:tc>
          <w:tcPr>
            <w:tcW w:w="4132" w:type="dxa"/>
            <w:gridSpan w:val="2"/>
            <w:vAlign w:val="center"/>
          </w:tcPr>
          <w:p w14:paraId="7326C736" w14:textId="77777777" w:rsidR="00833453" w:rsidRDefault="00000000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□自主开发  □购买  □授权</w:t>
            </w:r>
          </w:p>
        </w:tc>
        <w:tc>
          <w:tcPr>
            <w:tcW w:w="1985" w:type="dxa"/>
            <w:gridSpan w:val="3"/>
            <w:vAlign w:val="center"/>
          </w:tcPr>
          <w:p w14:paraId="31B55A0E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自主代码开发率</w:t>
            </w:r>
          </w:p>
        </w:tc>
        <w:tc>
          <w:tcPr>
            <w:tcW w:w="1843" w:type="dxa"/>
            <w:gridSpan w:val="2"/>
            <w:vAlign w:val="center"/>
          </w:tcPr>
          <w:p w14:paraId="154C933F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3453" w14:paraId="0A1BC41B" w14:textId="77777777">
        <w:trPr>
          <w:trHeight w:val="1637"/>
          <w:jc w:val="center"/>
        </w:trPr>
        <w:tc>
          <w:tcPr>
            <w:tcW w:w="1538" w:type="dxa"/>
            <w:vAlign w:val="center"/>
          </w:tcPr>
          <w:p w14:paraId="29AE65C3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产品功能简介（300字以内）</w:t>
            </w:r>
          </w:p>
        </w:tc>
        <w:tc>
          <w:tcPr>
            <w:tcW w:w="7960" w:type="dxa"/>
            <w:gridSpan w:val="7"/>
          </w:tcPr>
          <w:p w14:paraId="2282AC61" w14:textId="77777777" w:rsidR="00833453" w:rsidRDefault="00833453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3453" w14:paraId="14C61448" w14:textId="77777777">
        <w:trPr>
          <w:trHeight w:val="509"/>
          <w:jc w:val="center"/>
        </w:trPr>
        <w:tc>
          <w:tcPr>
            <w:tcW w:w="1538" w:type="dxa"/>
            <w:vAlign w:val="center"/>
          </w:tcPr>
          <w:p w14:paraId="663F027E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典型客户</w:t>
            </w:r>
          </w:p>
        </w:tc>
        <w:tc>
          <w:tcPr>
            <w:tcW w:w="4983" w:type="dxa"/>
            <w:gridSpan w:val="3"/>
            <w:vAlign w:val="center"/>
          </w:tcPr>
          <w:p w14:paraId="1A4F8EF1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92B6DFE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市场占有率</w:t>
            </w:r>
          </w:p>
        </w:tc>
        <w:tc>
          <w:tcPr>
            <w:tcW w:w="1560" w:type="dxa"/>
            <w:vAlign w:val="center"/>
          </w:tcPr>
          <w:p w14:paraId="12279D31" w14:textId="77777777" w:rsidR="00833453" w:rsidRDefault="00833453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33453" w14:paraId="4087B32E" w14:textId="77777777">
        <w:trPr>
          <w:trHeight w:val="881"/>
          <w:jc w:val="center"/>
        </w:trPr>
        <w:tc>
          <w:tcPr>
            <w:tcW w:w="1538" w:type="dxa"/>
            <w:vAlign w:val="center"/>
          </w:tcPr>
          <w:p w14:paraId="0E04B978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适配测试</w:t>
            </w:r>
          </w:p>
          <w:p w14:paraId="664BE39E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类型</w:t>
            </w:r>
          </w:p>
        </w:tc>
        <w:tc>
          <w:tcPr>
            <w:tcW w:w="7960" w:type="dxa"/>
            <w:gridSpan w:val="7"/>
          </w:tcPr>
          <w:p w14:paraId="086818FE" w14:textId="77777777" w:rsidR="00833453" w:rsidRDefault="00000000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□经国家权威机构认可的基础软/硬件产品</w:t>
            </w:r>
          </w:p>
          <w:p w14:paraId="1C936DAA" w14:textId="77777777" w:rsidR="00833453" w:rsidRDefault="00000000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经符合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条件的第三方适配检测机构适配验证测试通过</w:t>
            </w:r>
          </w:p>
          <w:p w14:paraId="5EE2DEBC" w14:textId="77777777" w:rsidR="00833453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测试机构名称：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测试报告编号：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</w:t>
            </w:r>
          </w:p>
        </w:tc>
      </w:tr>
      <w:tr w:rsidR="00833453" w14:paraId="522D6358" w14:textId="77777777">
        <w:trPr>
          <w:trHeight w:val="755"/>
          <w:jc w:val="center"/>
        </w:trPr>
        <w:tc>
          <w:tcPr>
            <w:tcW w:w="1538" w:type="dxa"/>
            <w:vAlign w:val="center"/>
          </w:tcPr>
          <w:p w14:paraId="30F1C03B" w14:textId="77777777" w:rsidR="00833453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工委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7960" w:type="dxa"/>
            <w:gridSpan w:val="7"/>
          </w:tcPr>
          <w:p w14:paraId="45686D14" w14:textId="77777777" w:rsidR="00833453" w:rsidRDefault="00833453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324900F5" w14:textId="77777777" w:rsidR="00833453" w:rsidRDefault="00000000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28"/>
          <w:szCs w:val="28"/>
        </w:rPr>
        <w:br w:type="page"/>
      </w:r>
      <w:r>
        <w:rPr>
          <w:rFonts w:ascii="黑体" w:eastAsia="黑体" w:hAnsi="黑体" w:hint="eastAsia"/>
          <w:sz w:val="44"/>
          <w:szCs w:val="44"/>
        </w:rPr>
        <w:t>承诺函</w:t>
      </w:r>
    </w:p>
    <w:p w14:paraId="35B6969D" w14:textId="77777777" w:rsidR="00833453" w:rsidRDefault="00833453">
      <w:pPr>
        <w:spacing w:line="480" w:lineRule="auto"/>
        <w:jc w:val="center"/>
        <w:rPr>
          <w:rFonts w:ascii="黑体" w:eastAsia="黑体" w:hAnsi="黑体"/>
          <w:sz w:val="28"/>
          <w:szCs w:val="28"/>
          <w:u w:val="single"/>
        </w:rPr>
      </w:pPr>
    </w:p>
    <w:p w14:paraId="38BCD62F" w14:textId="77777777" w:rsidR="00833453" w:rsidRDefault="00833453">
      <w:pPr>
        <w:spacing w:line="480" w:lineRule="auto"/>
        <w:jc w:val="center"/>
        <w:rPr>
          <w:rFonts w:ascii="黑体" w:eastAsia="黑体" w:hAnsi="黑体"/>
          <w:sz w:val="28"/>
          <w:szCs w:val="28"/>
          <w:u w:val="single"/>
        </w:rPr>
      </w:pPr>
    </w:p>
    <w:p w14:paraId="3F71980D" w14:textId="77777777" w:rsidR="00833453" w:rsidRDefault="00833453">
      <w:pPr>
        <w:spacing w:line="480" w:lineRule="auto"/>
        <w:jc w:val="center"/>
        <w:rPr>
          <w:rFonts w:ascii="黑体" w:eastAsia="黑体" w:hAnsi="黑体"/>
          <w:sz w:val="28"/>
          <w:szCs w:val="28"/>
          <w:u w:val="single"/>
        </w:rPr>
      </w:pPr>
    </w:p>
    <w:p w14:paraId="03E2EF70" w14:textId="77777777" w:rsidR="00833453" w:rsidRDefault="00000000">
      <w:pPr>
        <w:ind w:firstLine="5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我单位郑重承诺：</w:t>
      </w:r>
    </w:p>
    <w:p w14:paraId="34083E75" w14:textId="77777777" w:rsidR="00833453" w:rsidRDefault="00000000">
      <w:pPr>
        <w:ind w:firstLine="540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我单位所提交的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信创产品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评估申请材料完整准确，真实有效。如有材料不实或虚报、瞒报行为，我公司愿意承担由此带来的一切法律责任。</w:t>
      </w:r>
    </w:p>
    <w:p w14:paraId="3B50CCC5" w14:textId="77777777" w:rsidR="00833453" w:rsidRDefault="00833453">
      <w:pPr>
        <w:ind w:firstLine="540"/>
        <w:jc w:val="left"/>
        <w:rPr>
          <w:sz w:val="28"/>
          <w:szCs w:val="28"/>
        </w:rPr>
      </w:pPr>
    </w:p>
    <w:p w14:paraId="25CC793C" w14:textId="77777777" w:rsidR="00833453" w:rsidRDefault="00833453">
      <w:pPr>
        <w:ind w:firstLine="540"/>
        <w:jc w:val="left"/>
        <w:rPr>
          <w:sz w:val="28"/>
          <w:szCs w:val="28"/>
        </w:rPr>
      </w:pPr>
    </w:p>
    <w:p w14:paraId="3053BA34" w14:textId="77777777" w:rsidR="00833453" w:rsidRDefault="00833453">
      <w:pPr>
        <w:ind w:firstLine="540"/>
        <w:jc w:val="left"/>
        <w:rPr>
          <w:sz w:val="28"/>
          <w:szCs w:val="28"/>
        </w:rPr>
      </w:pPr>
    </w:p>
    <w:p w14:paraId="171B3AB4" w14:textId="77777777" w:rsidR="00833453" w:rsidRDefault="00833453">
      <w:pPr>
        <w:ind w:firstLine="540"/>
        <w:jc w:val="left"/>
        <w:rPr>
          <w:sz w:val="28"/>
          <w:szCs w:val="28"/>
        </w:rPr>
      </w:pPr>
    </w:p>
    <w:p w14:paraId="0AA7CEC1" w14:textId="77777777" w:rsidR="00833453" w:rsidRDefault="00833453">
      <w:pPr>
        <w:ind w:firstLine="540"/>
        <w:jc w:val="left"/>
        <w:rPr>
          <w:sz w:val="28"/>
          <w:szCs w:val="28"/>
        </w:rPr>
      </w:pPr>
    </w:p>
    <w:p w14:paraId="62B380E7" w14:textId="77777777" w:rsidR="00833453" w:rsidRDefault="00000000">
      <w:pPr>
        <w:ind w:firstLine="5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申请单位（加盖公章）：</w:t>
      </w:r>
    </w:p>
    <w:p w14:paraId="1B650000" w14:textId="77777777" w:rsidR="00833453" w:rsidRDefault="00000000">
      <w:pPr>
        <w:ind w:firstLine="5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申请单位法人或授权代表签字：</w:t>
      </w:r>
    </w:p>
    <w:p w14:paraId="0CBDD0ED" w14:textId="77777777" w:rsidR="00833453" w:rsidRDefault="00000000">
      <w:pPr>
        <w:ind w:firstLine="5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日期：</w:t>
      </w:r>
    </w:p>
    <w:p w14:paraId="6904CE2A" w14:textId="77777777" w:rsidR="00833453" w:rsidRDefault="00833453">
      <w:pPr>
        <w:widowControl/>
        <w:jc w:val="left"/>
        <w:rPr>
          <w:rFonts w:ascii="Times New Roman" w:eastAsia="宋体" w:hAnsi="Times New Roman"/>
          <w:sz w:val="24"/>
          <w:szCs w:val="28"/>
        </w:rPr>
      </w:pPr>
    </w:p>
    <w:sectPr w:rsidR="00833453">
      <w:pgSz w:w="11906" w:h="16838"/>
      <w:pgMar w:top="1276" w:right="1077" w:bottom="1276" w:left="1077" w:header="794" w:footer="79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E2D9" w14:textId="77777777" w:rsidR="005F2F74" w:rsidRDefault="005F2F74" w:rsidP="00AA553B">
      <w:r>
        <w:separator/>
      </w:r>
    </w:p>
  </w:endnote>
  <w:endnote w:type="continuationSeparator" w:id="0">
    <w:p w14:paraId="0BB8AD76" w14:textId="77777777" w:rsidR="005F2F74" w:rsidRDefault="005F2F74" w:rsidP="00AA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01F2" w14:textId="77777777" w:rsidR="005F2F74" w:rsidRDefault="005F2F74" w:rsidP="00AA553B">
      <w:r>
        <w:separator/>
      </w:r>
    </w:p>
  </w:footnote>
  <w:footnote w:type="continuationSeparator" w:id="0">
    <w:p w14:paraId="3F3CE85B" w14:textId="77777777" w:rsidR="005F2F74" w:rsidRDefault="005F2F74" w:rsidP="00AA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C4C5A"/>
    <w:multiLevelType w:val="multilevel"/>
    <w:tmpl w:val="556C4C5A"/>
    <w:lvl w:ilvl="0">
      <w:start w:val="1"/>
      <w:numFmt w:val="decimal"/>
      <w:pStyle w:val="3"/>
      <w:lvlText w:val="%1."/>
      <w:lvlJc w:val="left"/>
      <w:pPr>
        <w:ind w:left="420" w:hanging="42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856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3B6A8D"/>
    <w:multiLevelType w:val="multilevel"/>
    <w:tmpl w:val="643B6A8D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0684087">
    <w:abstractNumId w:val="0"/>
  </w:num>
  <w:num w:numId="2" w16cid:durableId="167668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BiZGQzZWZmOTAzN2JhMjJjMGJmMzI2YjliMzJlNDcifQ=="/>
  </w:docVars>
  <w:rsids>
    <w:rsidRoot w:val="00F7095E"/>
    <w:rsid w:val="0006249A"/>
    <w:rsid w:val="000C00AF"/>
    <w:rsid w:val="000E40AE"/>
    <w:rsid w:val="000E4139"/>
    <w:rsid w:val="0010004D"/>
    <w:rsid w:val="001043A4"/>
    <w:rsid w:val="001055E8"/>
    <w:rsid w:val="00156A40"/>
    <w:rsid w:val="00156C92"/>
    <w:rsid w:val="001C2C3B"/>
    <w:rsid w:val="001D77FB"/>
    <w:rsid w:val="002166A5"/>
    <w:rsid w:val="00255DC6"/>
    <w:rsid w:val="002B6D02"/>
    <w:rsid w:val="002D5CF3"/>
    <w:rsid w:val="003472B5"/>
    <w:rsid w:val="00352F6D"/>
    <w:rsid w:val="00362385"/>
    <w:rsid w:val="00393185"/>
    <w:rsid w:val="003947E1"/>
    <w:rsid w:val="003C39A1"/>
    <w:rsid w:val="003D211B"/>
    <w:rsid w:val="003F1CAD"/>
    <w:rsid w:val="004173D8"/>
    <w:rsid w:val="004666D9"/>
    <w:rsid w:val="004C5F25"/>
    <w:rsid w:val="004F07D7"/>
    <w:rsid w:val="005602AD"/>
    <w:rsid w:val="005838DD"/>
    <w:rsid w:val="005A6E9C"/>
    <w:rsid w:val="005F2F74"/>
    <w:rsid w:val="005F7080"/>
    <w:rsid w:val="00616E53"/>
    <w:rsid w:val="00623A43"/>
    <w:rsid w:val="006C2824"/>
    <w:rsid w:val="006E4C3B"/>
    <w:rsid w:val="007B028A"/>
    <w:rsid w:val="007C4BC5"/>
    <w:rsid w:val="00801FD8"/>
    <w:rsid w:val="00821AA2"/>
    <w:rsid w:val="00824A95"/>
    <w:rsid w:val="008304E4"/>
    <w:rsid w:val="00833453"/>
    <w:rsid w:val="0086572D"/>
    <w:rsid w:val="00890239"/>
    <w:rsid w:val="008928D6"/>
    <w:rsid w:val="00894A8A"/>
    <w:rsid w:val="008A0A29"/>
    <w:rsid w:val="008D3106"/>
    <w:rsid w:val="00913CE4"/>
    <w:rsid w:val="00914D3F"/>
    <w:rsid w:val="00914EAA"/>
    <w:rsid w:val="00936F64"/>
    <w:rsid w:val="00987C5E"/>
    <w:rsid w:val="009908DE"/>
    <w:rsid w:val="009A4B67"/>
    <w:rsid w:val="009C6BC0"/>
    <w:rsid w:val="009E10DF"/>
    <w:rsid w:val="009F64D7"/>
    <w:rsid w:val="00A106A0"/>
    <w:rsid w:val="00A27B14"/>
    <w:rsid w:val="00A5087D"/>
    <w:rsid w:val="00A56FE7"/>
    <w:rsid w:val="00A803AC"/>
    <w:rsid w:val="00AA553B"/>
    <w:rsid w:val="00AD1F28"/>
    <w:rsid w:val="00AF4447"/>
    <w:rsid w:val="00AF4EB3"/>
    <w:rsid w:val="00B37586"/>
    <w:rsid w:val="00B52954"/>
    <w:rsid w:val="00B675F2"/>
    <w:rsid w:val="00B8020A"/>
    <w:rsid w:val="00C216CE"/>
    <w:rsid w:val="00C258BB"/>
    <w:rsid w:val="00C3607A"/>
    <w:rsid w:val="00C673CA"/>
    <w:rsid w:val="00CC2CB7"/>
    <w:rsid w:val="00CE08DC"/>
    <w:rsid w:val="00D252C1"/>
    <w:rsid w:val="00D34824"/>
    <w:rsid w:val="00D51F4E"/>
    <w:rsid w:val="00DA2B50"/>
    <w:rsid w:val="00DF589C"/>
    <w:rsid w:val="00E02097"/>
    <w:rsid w:val="00E200C7"/>
    <w:rsid w:val="00E33CBD"/>
    <w:rsid w:val="00E574B3"/>
    <w:rsid w:val="00E702EE"/>
    <w:rsid w:val="00E83F3B"/>
    <w:rsid w:val="00EB096E"/>
    <w:rsid w:val="00EC7F28"/>
    <w:rsid w:val="00F6592C"/>
    <w:rsid w:val="00F7095E"/>
    <w:rsid w:val="030735DE"/>
    <w:rsid w:val="16785E3E"/>
    <w:rsid w:val="1EAB795F"/>
    <w:rsid w:val="1F1A3995"/>
    <w:rsid w:val="370A20E7"/>
    <w:rsid w:val="39D03714"/>
    <w:rsid w:val="48F05908"/>
    <w:rsid w:val="495A6762"/>
    <w:rsid w:val="4E2111AF"/>
    <w:rsid w:val="5358625C"/>
    <w:rsid w:val="54180849"/>
    <w:rsid w:val="6D231231"/>
    <w:rsid w:val="7B13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EB3C"/>
  <w15:docId w15:val="{95B34A72-1C9E-4154-912A-B5E0F231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tabs>
        <w:tab w:val="left" w:pos="576"/>
      </w:tabs>
      <w:spacing w:before="100" w:beforeAutospacing="1" w:after="100" w:afterAutospacing="1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line="317" w:lineRule="auto"/>
      <w:outlineLvl w:val="4"/>
    </w:pPr>
    <w:rPr>
      <w:rFonts w:eastAsia="黑体"/>
      <w:bCs/>
      <w:sz w:val="24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tabs>
        <w:tab w:val="left" w:pos="1152"/>
      </w:tabs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rPr>
      <w:rFonts w:ascii="Cambria" w:eastAsia="黑体" w:hAnsi="Cambria" w:cs="Times New Roman"/>
      <w:sz w:val="20"/>
      <w:szCs w:val="20"/>
    </w:rPr>
  </w:style>
  <w:style w:type="paragraph" w:styleId="a5">
    <w:name w:val="Document Map"/>
    <w:basedOn w:val="a"/>
    <w:link w:val="a6"/>
    <w:uiPriority w:val="99"/>
    <w:unhideWhenUsed/>
    <w:qFormat/>
    <w:rPr>
      <w:rFonts w:ascii="宋体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pPr>
      <w:jc w:val="left"/>
    </w:pPr>
    <w:rPr>
      <w:rFonts w:ascii="Times New Roman" w:eastAsia="仿宋_GB2312" w:hAnsi="Times New Roman" w:cs="Times New Roman"/>
      <w:szCs w:val="24"/>
    </w:rPr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  <w:rPr>
      <w:rFonts w:ascii="Times New Roman" w:eastAsia="仿宋_GB2312" w:hAnsi="Times New Roman" w:cs="Times New Roman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rFonts w:ascii="Times New Roman" w:eastAsia="仿宋_GB2312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Cambria" w:eastAsia="黑体" w:hAnsi="Cambria" w:cs="Times New Roman"/>
      <w:b/>
      <w:bCs/>
      <w:kern w:val="28"/>
      <w:sz w:val="32"/>
      <w:szCs w:val="32"/>
    </w:rPr>
  </w:style>
  <w:style w:type="paragraph" w:styleId="af1">
    <w:name w:val="Title"/>
    <w:basedOn w:val="a"/>
    <w:next w:val="a"/>
    <w:link w:val="11"/>
    <w:qFormat/>
    <w:pPr>
      <w:spacing w:before="240" w:after="6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paragraph" w:styleId="af2">
    <w:name w:val="annotation subject"/>
    <w:basedOn w:val="a7"/>
    <w:next w:val="a7"/>
    <w:link w:val="af3"/>
    <w:uiPriority w:val="99"/>
    <w:unhideWhenUsed/>
    <w:qFormat/>
    <w:rPr>
      <w:b/>
      <w:bCs/>
    </w:rPr>
  </w:style>
  <w:style w:type="table" w:styleId="af4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qFormat/>
    <w:rPr>
      <w:color w:val="CC0033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50">
    <w:name w:val="标题 5 字符"/>
    <w:link w:val="5"/>
    <w:qFormat/>
    <w:rPr>
      <w:rFonts w:eastAsia="黑体"/>
      <w:bCs/>
      <w:sz w:val="24"/>
      <w:szCs w:val="2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f7">
    <w:name w:val="标题 字符"/>
    <w:basedOn w:val="a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标题 字符1"/>
    <w:link w:val="af1"/>
    <w:qFormat/>
    <w:rPr>
      <w:rFonts w:ascii="Cambria" w:eastAsia="黑体" w:hAnsi="Cambria" w:cs="Times New Roman"/>
      <w:bCs/>
      <w:sz w:val="32"/>
      <w:szCs w:val="32"/>
    </w:rPr>
  </w:style>
  <w:style w:type="character" w:customStyle="1" w:styleId="a8">
    <w:name w:val="批注文字 字符"/>
    <w:basedOn w:val="a0"/>
    <w:link w:val="a7"/>
    <w:uiPriority w:val="99"/>
    <w:qFormat/>
    <w:rPr>
      <w:rFonts w:ascii="Times New Roman" w:eastAsia="仿宋_GB2312" w:hAnsi="Times New Roman" w:cs="Times New Roman"/>
      <w:szCs w:val="24"/>
    </w:rPr>
  </w:style>
  <w:style w:type="character" w:customStyle="1" w:styleId="Char">
    <w:name w:val="表内样式 Char"/>
    <w:link w:val="af8"/>
    <w:qFormat/>
    <w:rPr>
      <w:rFonts w:cs="宋体"/>
      <w:szCs w:val="21"/>
    </w:rPr>
  </w:style>
  <w:style w:type="paragraph" w:customStyle="1" w:styleId="af8">
    <w:name w:val="表内样式"/>
    <w:basedOn w:val="a"/>
    <w:link w:val="Char"/>
    <w:qFormat/>
    <w:pPr>
      <w:widowControl/>
      <w:spacing w:line="276" w:lineRule="auto"/>
      <w:jc w:val="left"/>
    </w:pPr>
    <w:rPr>
      <w:rFonts w:cs="宋体"/>
      <w:szCs w:val="21"/>
    </w:rPr>
  </w:style>
  <w:style w:type="character" w:customStyle="1" w:styleId="Char0">
    <w:name w:val="表头样式 Char"/>
    <w:link w:val="af9"/>
    <w:qFormat/>
    <w:rPr>
      <w:rFonts w:ascii="黑体" w:eastAsia="黑体" w:hAnsi="黑体"/>
      <w:szCs w:val="24"/>
    </w:rPr>
  </w:style>
  <w:style w:type="paragraph" w:customStyle="1" w:styleId="af9">
    <w:name w:val="表头样式"/>
    <w:basedOn w:val="a"/>
    <w:link w:val="Char0"/>
    <w:qFormat/>
    <w:pPr>
      <w:spacing w:line="276" w:lineRule="auto"/>
      <w:jc w:val="center"/>
    </w:pPr>
    <w:rPr>
      <w:rFonts w:ascii="黑体" w:eastAsia="黑体" w:hAnsi="黑体"/>
      <w:szCs w:val="24"/>
    </w:rPr>
  </w:style>
  <w:style w:type="character" w:customStyle="1" w:styleId="Char1">
    <w:name w:val="报告摘要内容 Char"/>
    <w:link w:val="afa"/>
    <w:qFormat/>
    <w:rPr>
      <w:sz w:val="24"/>
      <w:szCs w:val="24"/>
    </w:rPr>
  </w:style>
  <w:style w:type="paragraph" w:customStyle="1" w:styleId="afa">
    <w:name w:val="报告摘要内容"/>
    <w:basedOn w:val="a"/>
    <w:link w:val="Char1"/>
    <w:qFormat/>
    <w:pPr>
      <w:widowControl/>
      <w:spacing w:line="276" w:lineRule="auto"/>
      <w:ind w:left="1" w:hanging="1"/>
      <w:jc w:val="left"/>
    </w:pPr>
    <w:rPr>
      <w:sz w:val="24"/>
      <w:szCs w:val="24"/>
    </w:rPr>
  </w:style>
  <w:style w:type="character" w:customStyle="1" w:styleId="Char2">
    <w:name w:val="报告摘要内容及封皮内容 Char"/>
    <w:link w:val="afb"/>
    <w:qFormat/>
    <w:rPr>
      <w:sz w:val="24"/>
      <w:szCs w:val="21"/>
    </w:rPr>
  </w:style>
  <w:style w:type="paragraph" w:customStyle="1" w:styleId="afb">
    <w:name w:val="报告摘要内容及封皮内容"/>
    <w:basedOn w:val="a"/>
    <w:link w:val="Char2"/>
    <w:qFormat/>
    <w:pPr>
      <w:widowControl/>
      <w:spacing w:line="276" w:lineRule="auto"/>
      <w:ind w:left="1" w:hanging="1"/>
      <w:jc w:val="left"/>
    </w:pPr>
    <w:rPr>
      <w:sz w:val="24"/>
      <w:szCs w:val="21"/>
    </w:rPr>
  </w:style>
  <w:style w:type="character" w:customStyle="1" w:styleId="Char3">
    <w:name w:val="封皮表头样式 Char"/>
    <w:link w:val="afc"/>
    <w:qFormat/>
    <w:rPr>
      <w:rFonts w:ascii="宋体" w:eastAsia="黑体" w:hAnsi="宋体"/>
      <w:sz w:val="24"/>
      <w:szCs w:val="24"/>
    </w:rPr>
  </w:style>
  <w:style w:type="paragraph" w:customStyle="1" w:styleId="afc">
    <w:name w:val="封皮表头样式"/>
    <w:basedOn w:val="af9"/>
    <w:link w:val="Char3"/>
    <w:qFormat/>
    <w:pPr>
      <w:widowControl/>
    </w:pPr>
    <w:rPr>
      <w:rFonts w:ascii="宋体" w:hAnsi="宋体"/>
      <w:sz w:val="24"/>
    </w:rPr>
  </w:style>
  <w:style w:type="paragraph" w:customStyle="1" w:styleId="Style3">
    <w:name w:val="_Style 3"/>
    <w:basedOn w:val="1"/>
    <w:next w:val="a"/>
    <w:qFormat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4"/>
      <w:szCs w:val="2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题注 字符"/>
    <w:link w:val="a3"/>
    <w:qFormat/>
    <w:rPr>
      <w:rFonts w:ascii="Cambria" w:eastAsia="黑体" w:hAnsi="Cambria" w:cs="Times New Roman"/>
      <w:sz w:val="20"/>
      <w:szCs w:val="20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character" w:customStyle="1" w:styleId="a6">
    <w:name w:val="文档结构图 字符"/>
    <w:basedOn w:val="a0"/>
    <w:link w:val="a5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副标题 字符"/>
    <w:basedOn w:val="a0"/>
    <w:link w:val="af"/>
    <w:qFormat/>
    <w:rPr>
      <w:rFonts w:ascii="Cambria" w:eastAsia="黑体" w:hAnsi="Cambria" w:cs="Times New Roman"/>
      <w:b/>
      <w:bCs/>
      <w:kern w:val="28"/>
      <w:sz w:val="32"/>
      <w:szCs w:val="32"/>
    </w:rPr>
  </w:style>
  <w:style w:type="character" w:customStyle="1" w:styleId="af3">
    <w:name w:val="批注主题 字符"/>
    <w:basedOn w:val="a8"/>
    <w:link w:val="af2"/>
    <w:uiPriority w:val="99"/>
    <w:qFormat/>
    <w:rPr>
      <w:rFonts w:ascii="Times New Roman" w:eastAsia="仿宋_GB2312" w:hAnsi="Times New Roman" w:cs="Times New Roman"/>
      <w:b/>
      <w:bCs/>
      <w:szCs w:val="24"/>
    </w:rPr>
  </w:style>
  <w:style w:type="character" w:customStyle="1" w:styleId="showdetail">
    <w:name w:val="showdetail"/>
    <w:qFormat/>
  </w:style>
  <w:style w:type="character" w:customStyle="1" w:styleId="afd">
    <w:name w:val="样式 加粗"/>
    <w:qFormat/>
    <w:rPr>
      <w:b/>
      <w:bCs/>
      <w:sz w:val="18"/>
    </w:rPr>
  </w:style>
  <w:style w:type="character" w:customStyle="1" w:styleId="12">
    <w:name w:val="不明显参考1"/>
    <w:uiPriority w:val="31"/>
    <w:qFormat/>
    <w:rPr>
      <w:smallCaps/>
      <w:color w:val="C0504D"/>
      <w:u w:val="single"/>
    </w:rPr>
  </w:style>
  <w:style w:type="character" w:customStyle="1" w:styleId="afe">
    <w:name w:val="明显引用 字符"/>
    <w:link w:val="aff"/>
    <w:uiPriority w:val="30"/>
    <w:qFormat/>
    <w:rPr>
      <w:rFonts w:eastAsia="仿宋_GB2312"/>
      <w:b/>
      <w:bCs/>
      <w:i/>
      <w:iCs/>
      <w:color w:val="4F81BD"/>
      <w:szCs w:val="24"/>
    </w:rPr>
  </w:style>
  <w:style w:type="paragraph" w:styleId="aff">
    <w:name w:val="Intense Quote"/>
    <w:basedOn w:val="a"/>
    <w:next w:val="a"/>
    <w:link w:val="af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仿宋_GB2312"/>
      <w:b/>
      <w:bCs/>
      <w:i/>
      <w:iCs/>
      <w:color w:val="4F81BD"/>
      <w:szCs w:val="24"/>
    </w:rPr>
  </w:style>
  <w:style w:type="character" w:customStyle="1" w:styleId="13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aff0">
    <w:name w:val="无间隔 字符"/>
    <w:link w:val="aff1"/>
    <w:uiPriority w:val="1"/>
    <w:qFormat/>
    <w:rPr>
      <w:rFonts w:ascii="Calibri" w:eastAsia="仿宋_GB2312" w:hAnsi="Calibri"/>
    </w:rPr>
  </w:style>
  <w:style w:type="paragraph" w:styleId="aff1">
    <w:name w:val="No Spacing"/>
    <w:link w:val="aff0"/>
    <w:uiPriority w:val="1"/>
    <w:qFormat/>
    <w:rPr>
      <w:rFonts w:ascii="Calibri" w:eastAsia="仿宋_GB2312" w:hAnsi="Calibri"/>
      <w:kern w:val="2"/>
      <w:sz w:val="21"/>
      <w:szCs w:val="22"/>
    </w:rPr>
  </w:style>
  <w:style w:type="character" w:customStyle="1" w:styleId="Char4">
    <w:name w:val="参考文献 Char"/>
    <w:link w:val="aff2"/>
    <w:qFormat/>
    <w:rPr>
      <w:rFonts w:eastAsia="仿宋_GB2312"/>
    </w:rPr>
  </w:style>
  <w:style w:type="paragraph" w:customStyle="1" w:styleId="aff2">
    <w:name w:val="参考文献"/>
    <w:basedOn w:val="a"/>
    <w:link w:val="Char4"/>
    <w:qFormat/>
    <w:rPr>
      <w:rFonts w:eastAsia="仿宋_GB2312"/>
    </w:rPr>
  </w:style>
  <w:style w:type="character" w:styleId="aff3">
    <w:name w:val="Placeholder Text"/>
    <w:rPr>
      <w:color w:val="808080"/>
    </w:rPr>
  </w:style>
  <w:style w:type="character" w:customStyle="1" w:styleId="1Char">
    <w:name w:val="表内样式1 Char"/>
    <w:link w:val="14"/>
    <w:qFormat/>
    <w:rPr>
      <w:szCs w:val="24"/>
    </w:rPr>
  </w:style>
  <w:style w:type="paragraph" w:customStyle="1" w:styleId="14">
    <w:name w:val="表内样式1"/>
    <w:basedOn w:val="a"/>
    <w:link w:val="1Char"/>
    <w:qFormat/>
    <w:pPr>
      <w:widowControl/>
      <w:jc w:val="left"/>
    </w:pPr>
    <w:rPr>
      <w:szCs w:val="24"/>
    </w:rPr>
  </w:style>
  <w:style w:type="character" w:customStyle="1" w:styleId="Char5">
    <w:name w:val="测试内容表内 Char"/>
    <w:link w:val="aff4"/>
    <w:qFormat/>
    <w:rPr>
      <w:rFonts w:ascii="宋体" w:hAnsi="宋体"/>
      <w:color w:val="000000"/>
      <w:sz w:val="24"/>
      <w:szCs w:val="21"/>
    </w:rPr>
  </w:style>
  <w:style w:type="paragraph" w:customStyle="1" w:styleId="aff4">
    <w:name w:val="测试内容表内"/>
    <w:basedOn w:val="a"/>
    <w:link w:val="Char5"/>
    <w:qFormat/>
    <w:pPr>
      <w:widowControl/>
      <w:jc w:val="left"/>
    </w:pPr>
    <w:rPr>
      <w:rFonts w:ascii="宋体" w:hAnsi="宋体"/>
      <w:color w:val="000000"/>
      <w:sz w:val="24"/>
      <w:szCs w:val="21"/>
    </w:rPr>
  </w:style>
  <w:style w:type="character" w:customStyle="1" w:styleId="Char6">
    <w:name w:val="表格标题 Char"/>
    <w:link w:val="aff5"/>
    <w:uiPriority w:val="1"/>
    <w:qFormat/>
    <w:rPr>
      <w:rFonts w:ascii="Cambria" w:eastAsia="黑体" w:hAnsi="Cambria"/>
      <w:sz w:val="18"/>
      <w:szCs w:val="21"/>
    </w:rPr>
  </w:style>
  <w:style w:type="paragraph" w:customStyle="1" w:styleId="aff5">
    <w:name w:val="表格标题"/>
    <w:basedOn w:val="a3"/>
    <w:link w:val="Char6"/>
    <w:uiPriority w:val="1"/>
    <w:qFormat/>
    <w:pPr>
      <w:spacing w:beforeLines="50" w:before="156"/>
      <w:jc w:val="center"/>
    </w:pPr>
    <w:rPr>
      <w:rFonts w:cstheme="minorBidi"/>
      <w:sz w:val="18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5">
    <w:name w:val="修订1"/>
    <w:uiPriority w:val="99"/>
    <w:unhideWhenUsed/>
    <w:qFormat/>
    <w:rPr>
      <w:rFonts w:ascii="Times New Roman" w:eastAsia="仿宋_GB2312" w:hAnsi="Times New Roman" w:cs="Times New Roman"/>
      <w:kern w:val="2"/>
      <w:sz w:val="21"/>
      <w:szCs w:val="24"/>
    </w:rPr>
  </w:style>
  <w:style w:type="paragraph" w:styleId="aff6">
    <w:name w:val="List Paragraph"/>
    <w:basedOn w:val="a"/>
    <w:uiPriority w:val="34"/>
    <w:qFormat/>
    <w:pPr>
      <w:ind w:firstLineChars="200" w:firstLine="420"/>
    </w:pPr>
    <w:rPr>
      <w:rFonts w:ascii="Calibri" w:eastAsia="仿宋_GB2312" w:hAnsi="Calibri" w:cs="Times New Roman"/>
    </w:rPr>
  </w:style>
  <w:style w:type="paragraph" w:customStyle="1" w:styleId="TOC1">
    <w:name w:val="TOC 标题1"/>
    <w:basedOn w:val="1"/>
    <w:next w:val="a"/>
    <w:qFormat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4"/>
      <w:szCs w:val="28"/>
    </w:rPr>
  </w:style>
  <w:style w:type="character" w:customStyle="1" w:styleId="4Char">
    <w:name w:val="标题 4 Char"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aff7">
    <w:name w:val="标准文件_段"/>
    <w:link w:val="Char7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7">
    <w:name w:val="标准文件_段 Char"/>
    <w:link w:val="aff7"/>
    <w:qFormat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jie</dc:creator>
  <cp:lastModifiedBy>hbsoft hbsoft</cp:lastModifiedBy>
  <cp:revision>2</cp:revision>
  <dcterms:created xsi:type="dcterms:W3CDTF">2023-10-08T02:26:00Z</dcterms:created>
  <dcterms:modified xsi:type="dcterms:W3CDTF">2023-10-08T02:26:00Z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7CE45630EE8043F0A4672929EBFE16D4_12</vt:lpwstr>
  </property>
</Properties>
</file>